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71" w:rsidRPr="00902A71" w:rsidRDefault="00615026" w:rsidP="00902A71">
      <w:pPr>
        <w:pStyle w:val="Normlnywebov"/>
        <w:shd w:val="clear" w:color="auto" w:fill="FFFFFF"/>
        <w:spacing w:before="240" w:after="240"/>
        <w:jc w:val="center"/>
        <w:rPr>
          <w:rFonts w:ascii="Arial Black" w:hAnsi="Arial Black" w:cs="Helvetica"/>
          <w:bCs/>
          <w:color w:val="666666"/>
          <w:sz w:val="52"/>
          <w:szCs w:val="18"/>
        </w:rPr>
      </w:pPr>
      <w:r>
        <w:rPr>
          <w:rFonts w:ascii="Arial Black" w:hAnsi="Arial Black" w:cs="Helvetica"/>
          <w:bCs/>
          <w:noProof/>
          <w:color w:val="666666"/>
          <w:sz w:val="52"/>
          <w:szCs w:val="18"/>
        </w:rPr>
        <w:pict>
          <v:rect id="_x0000_s1026" style="position:absolute;left:0;text-align:left;margin-left:-52.15pt;margin-top:-25.5pt;width:808.35pt;height:89.45pt;z-index:251658240" fillcolor="#c0504d [3205]" strokecolor="#f2f2f2 [3041]" strokeweight="3pt">
            <v:shadow on="t" type="perspective" color="#622423 [1605]" opacity=".5" offset="1pt" offset2="-1pt"/>
            <v:textbox>
              <w:txbxContent>
                <w:p w:rsidR="00615026" w:rsidRDefault="00615026"/>
                <w:p w:rsidR="00615026" w:rsidRPr="00615026" w:rsidRDefault="00615026" w:rsidP="00615026">
                  <w:pPr>
                    <w:jc w:val="center"/>
                    <w:rPr>
                      <w:rFonts w:ascii="Arial Black" w:hAnsi="Arial Black"/>
                      <w:sz w:val="96"/>
                      <w:szCs w:val="96"/>
                    </w:rPr>
                  </w:pPr>
                  <w:r w:rsidRPr="00615026">
                    <w:rPr>
                      <w:rFonts w:ascii="Arial Black" w:hAnsi="Arial Black"/>
                      <w:sz w:val="96"/>
                      <w:szCs w:val="96"/>
                    </w:rPr>
                    <w:t>BUĎME VŠETCI ZODPOVEDNÍ</w:t>
                  </w:r>
                </w:p>
              </w:txbxContent>
            </v:textbox>
          </v:rect>
        </w:pict>
      </w:r>
      <w:r w:rsidR="00902A71" w:rsidRPr="00902A71">
        <w:rPr>
          <w:rFonts w:ascii="Arial Black" w:hAnsi="Arial Black" w:cs="Helvetica"/>
          <w:bCs/>
          <w:color w:val="666666"/>
          <w:sz w:val="52"/>
          <w:szCs w:val="18"/>
          <w:highlight w:val="red"/>
        </w:rPr>
        <w:t>UĎME VŠETCI ZODPOVEDNÍ</w:t>
      </w:r>
    </w:p>
    <w:p w:rsidR="006D3A37" w:rsidRPr="00902A71" w:rsidRDefault="006D3A37" w:rsidP="00902A71">
      <w:pPr>
        <w:jc w:val="both"/>
        <w:rPr>
          <w:rFonts w:ascii="Times New Roman" w:eastAsia="Times New Roman" w:hAnsi="Times New Roman" w:cs="Times New Roman"/>
          <w:i/>
          <w:iCs/>
          <w:color w:val="333333"/>
          <w:sz w:val="36"/>
          <w:lang w:eastAsia="sk-SK"/>
        </w:rPr>
      </w:pPr>
    </w:p>
    <w:p w:rsidR="00615026" w:rsidRDefault="00615026" w:rsidP="00615026">
      <w:pPr>
        <w:pStyle w:val="Normlnywebov"/>
        <w:shd w:val="clear" w:color="auto" w:fill="FFFFFF"/>
        <w:spacing w:before="240" w:after="240" w:line="276" w:lineRule="auto"/>
        <w:jc w:val="center"/>
        <w:rPr>
          <w:rFonts w:ascii="Arial Black" w:hAnsi="Arial Black"/>
          <w:color w:val="444444"/>
          <w:sz w:val="44"/>
          <w:szCs w:val="44"/>
          <w:shd w:val="clear" w:color="auto" w:fill="FFFFFF"/>
        </w:rPr>
      </w:pPr>
    </w:p>
    <w:p w:rsidR="00902A71" w:rsidRPr="00615026" w:rsidRDefault="006D3A37" w:rsidP="00615026">
      <w:pPr>
        <w:pStyle w:val="Normlnywebov"/>
        <w:shd w:val="clear" w:color="auto" w:fill="FFFFFF"/>
        <w:spacing w:before="240" w:after="240" w:line="276" w:lineRule="auto"/>
        <w:jc w:val="center"/>
        <w:rPr>
          <w:rFonts w:ascii="Arial Black" w:hAnsi="Arial Black"/>
          <w:color w:val="444444"/>
          <w:sz w:val="44"/>
          <w:szCs w:val="44"/>
          <w:shd w:val="clear" w:color="auto" w:fill="FFFFFF"/>
        </w:rPr>
      </w:pPr>
      <w:r w:rsidRPr="00615026">
        <w:rPr>
          <w:rFonts w:ascii="Arial Black" w:hAnsi="Arial Black"/>
          <w:color w:val="444444"/>
          <w:sz w:val="44"/>
          <w:szCs w:val="44"/>
          <w:shd w:val="clear" w:color="auto" w:fill="FFFFFF"/>
        </w:rPr>
        <w:t xml:space="preserve">Oznamujeme občanom, že z bezpečnostných  dôvodov – obmedzenia šírenia prenosu </w:t>
      </w:r>
      <w:proofErr w:type="spellStart"/>
      <w:r w:rsidRPr="00615026">
        <w:rPr>
          <w:rFonts w:ascii="Arial Black" w:hAnsi="Arial Black"/>
          <w:color w:val="444444"/>
          <w:sz w:val="44"/>
          <w:szCs w:val="44"/>
          <w:shd w:val="clear" w:color="auto" w:fill="FFFFFF"/>
        </w:rPr>
        <w:t>koronavírusu</w:t>
      </w:r>
      <w:proofErr w:type="spellEnd"/>
      <w:r w:rsidRPr="00615026">
        <w:rPr>
          <w:rFonts w:ascii="Arial Black" w:hAnsi="Arial Black"/>
          <w:color w:val="444444"/>
          <w:sz w:val="44"/>
          <w:szCs w:val="44"/>
          <w:shd w:val="clear" w:color="auto" w:fill="FFFFFF"/>
        </w:rPr>
        <w:t xml:space="preserve"> COVID- 19, </w:t>
      </w:r>
      <w:r w:rsidR="00615026" w:rsidRPr="00615026">
        <w:rPr>
          <w:rFonts w:ascii="Arial Black" w:hAnsi="Arial Black"/>
          <w:color w:val="444444"/>
          <w:sz w:val="44"/>
          <w:szCs w:val="44"/>
          <w:shd w:val="clear" w:color="auto" w:fill="FFFFFF"/>
        </w:rPr>
        <w:t xml:space="preserve">             </w:t>
      </w:r>
      <w:r w:rsidRPr="00615026">
        <w:rPr>
          <w:rFonts w:ascii="Arial Black" w:hAnsi="Arial Black"/>
          <w:color w:val="444444"/>
          <w:sz w:val="44"/>
          <w:szCs w:val="44"/>
          <w:shd w:val="clear" w:color="auto" w:fill="FFFFFF"/>
        </w:rPr>
        <w:t xml:space="preserve">budú všetky detské ihriská v obci </w:t>
      </w:r>
      <w:r w:rsidR="00902A71" w:rsidRPr="00615026">
        <w:rPr>
          <w:rFonts w:ascii="Arial Black" w:hAnsi="Arial Black"/>
          <w:color w:val="444444"/>
          <w:sz w:val="44"/>
          <w:szCs w:val="44"/>
          <w:shd w:val="clear" w:color="auto" w:fill="FFFFFF"/>
        </w:rPr>
        <w:t>POBEDIM</w:t>
      </w:r>
      <w:r w:rsidR="00F95B54">
        <w:rPr>
          <w:rFonts w:ascii="Arial Black" w:hAnsi="Arial Black"/>
          <w:color w:val="444444"/>
          <w:sz w:val="44"/>
          <w:szCs w:val="44"/>
          <w:shd w:val="clear" w:color="auto" w:fill="FFFFFF"/>
        </w:rPr>
        <w:t xml:space="preserve"> </w:t>
      </w:r>
      <w:r w:rsidRPr="00615026">
        <w:rPr>
          <w:rFonts w:ascii="Arial Black" w:hAnsi="Arial Black"/>
          <w:color w:val="444444"/>
          <w:sz w:val="44"/>
          <w:szCs w:val="44"/>
          <w:shd w:val="clear" w:color="auto" w:fill="FFFFFF"/>
        </w:rPr>
        <w:t>uzatvorené.</w:t>
      </w:r>
    </w:p>
    <w:p w:rsidR="006D3A37" w:rsidRPr="00902A71" w:rsidRDefault="006D3A37" w:rsidP="00615026">
      <w:pPr>
        <w:pStyle w:val="Normlnywebov"/>
        <w:shd w:val="clear" w:color="auto" w:fill="FFFFFF"/>
        <w:spacing w:before="240" w:after="240"/>
        <w:jc w:val="center"/>
        <w:rPr>
          <w:rFonts w:ascii="Arial Black" w:hAnsi="Arial Black" w:cs="Helvetica"/>
          <w:color w:val="666666"/>
          <w:sz w:val="32"/>
          <w:szCs w:val="18"/>
        </w:rPr>
      </w:pPr>
      <w:r w:rsidRPr="00615026">
        <w:rPr>
          <w:rFonts w:ascii="Arial Black" w:hAnsi="Arial Black"/>
          <w:color w:val="444444"/>
          <w:sz w:val="44"/>
          <w:szCs w:val="44"/>
          <w:shd w:val="clear" w:color="auto" w:fill="FFFFFF"/>
        </w:rPr>
        <w:t>Obmedzenie platí do odvolania</w:t>
      </w:r>
      <w:r w:rsidRPr="00902A71">
        <w:rPr>
          <w:rFonts w:ascii="Arial Black" w:hAnsi="Arial Black"/>
          <w:color w:val="444444"/>
          <w:sz w:val="40"/>
          <w:szCs w:val="23"/>
          <w:shd w:val="clear" w:color="auto" w:fill="FFFFFF"/>
        </w:rPr>
        <w:t>!</w:t>
      </w:r>
    </w:p>
    <w:p w:rsidR="006D3A37" w:rsidRPr="00C52F41" w:rsidRDefault="006D3A37" w:rsidP="00615026">
      <w:pPr>
        <w:jc w:val="center"/>
        <w:rPr>
          <w:rFonts w:ascii="Arial Black" w:eastAsia="Times New Roman" w:hAnsi="Arial Black" w:cs="Times New Roman"/>
          <w:iCs/>
          <w:color w:val="333333"/>
          <w:sz w:val="36"/>
          <w:lang w:eastAsia="sk-SK"/>
        </w:rPr>
      </w:pPr>
    </w:p>
    <w:p w:rsidR="006D3A37" w:rsidRPr="00F95B54" w:rsidRDefault="006D3A37" w:rsidP="00615026">
      <w:pPr>
        <w:jc w:val="center"/>
        <w:rPr>
          <w:rFonts w:ascii="Arial Black" w:eastAsia="Times New Roman" w:hAnsi="Arial Black" w:cs="Times New Roman"/>
          <w:iCs/>
          <w:color w:val="333333"/>
          <w:sz w:val="36"/>
          <w:szCs w:val="38"/>
          <w:lang w:eastAsia="sk-SK"/>
        </w:rPr>
      </w:pPr>
      <w:r w:rsidRPr="00F95B54">
        <w:rPr>
          <w:rFonts w:ascii="Arial Black" w:eastAsia="Times New Roman" w:hAnsi="Arial Black" w:cs="Times New Roman"/>
          <w:iCs/>
          <w:color w:val="333333"/>
          <w:sz w:val="36"/>
          <w:szCs w:val="38"/>
          <w:lang w:eastAsia="sk-SK"/>
        </w:rPr>
        <w:t>Detské ihriská sú miesta, kde prichádza k vyššej koncentrácii ľudí, ale taktiež k potenciálnemu ohrozeniu po hygienickej</w:t>
      </w:r>
      <w:r w:rsidR="00F95B54" w:rsidRPr="00F95B54">
        <w:rPr>
          <w:rFonts w:ascii="Arial Black" w:eastAsia="Times New Roman" w:hAnsi="Arial Black" w:cs="Times New Roman"/>
          <w:iCs/>
          <w:color w:val="333333"/>
          <w:sz w:val="36"/>
          <w:szCs w:val="38"/>
          <w:lang w:eastAsia="sk-SK"/>
        </w:rPr>
        <w:t xml:space="preserve"> </w:t>
      </w:r>
      <w:r w:rsidR="00F95B54">
        <w:rPr>
          <w:rFonts w:ascii="Arial Black" w:eastAsia="Times New Roman" w:hAnsi="Arial Black" w:cs="Times New Roman"/>
          <w:iCs/>
          <w:color w:val="333333"/>
          <w:sz w:val="36"/>
          <w:szCs w:val="38"/>
          <w:lang w:eastAsia="sk-SK"/>
        </w:rPr>
        <w:t>s</w:t>
      </w:r>
      <w:r w:rsidRPr="00F95B54">
        <w:rPr>
          <w:rFonts w:ascii="Arial Black" w:eastAsia="Times New Roman" w:hAnsi="Arial Black" w:cs="Times New Roman"/>
          <w:iCs/>
          <w:color w:val="333333"/>
          <w:sz w:val="36"/>
          <w:szCs w:val="38"/>
          <w:lang w:eastAsia="sk-SK"/>
        </w:rPr>
        <w:t>tránke.</w:t>
      </w:r>
    </w:p>
    <w:p w:rsidR="00615026" w:rsidRPr="00902A71" w:rsidRDefault="00615026" w:rsidP="00902A71">
      <w:pPr>
        <w:jc w:val="both"/>
        <w:rPr>
          <w:rFonts w:ascii="Arial Black" w:eastAsia="Times New Roman" w:hAnsi="Arial Black" w:cs="Times New Roman"/>
          <w:iCs/>
          <w:color w:val="333333"/>
          <w:sz w:val="40"/>
          <w:szCs w:val="23"/>
          <w:shd w:val="clear" w:color="auto" w:fill="FFFFFF"/>
          <w:lang w:eastAsia="sk-SK"/>
        </w:rPr>
      </w:pPr>
    </w:p>
    <w:p w:rsidR="006D3A37" w:rsidRPr="00F95B54" w:rsidRDefault="006D3A37" w:rsidP="00615026">
      <w:pPr>
        <w:pStyle w:val="Normlnywebov"/>
        <w:shd w:val="clear" w:color="auto" w:fill="FFFFFF"/>
        <w:spacing w:before="240" w:after="240"/>
        <w:jc w:val="center"/>
        <w:rPr>
          <w:rFonts w:ascii="Arial Black" w:hAnsi="Arial Black"/>
          <w:i/>
          <w:iCs/>
          <w:color w:val="333333"/>
          <w:sz w:val="36"/>
          <w:szCs w:val="36"/>
        </w:rPr>
      </w:pPr>
      <w:r w:rsidRPr="00F95B54">
        <w:rPr>
          <w:rFonts w:ascii="Arial Black" w:hAnsi="Arial Black"/>
          <w:i/>
          <w:iCs/>
          <w:color w:val="333333"/>
          <w:sz w:val="36"/>
          <w:szCs w:val="36"/>
        </w:rPr>
        <w:t xml:space="preserve">Pohyb detí na čerstvom vzduchu je dôležitý, ale prosíme </w:t>
      </w:r>
      <w:r w:rsidR="00F95B54" w:rsidRPr="00F95B54">
        <w:rPr>
          <w:rFonts w:ascii="Arial Black" w:hAnsi="Arial Black"/>
          <w:i/>
          <w:iCs/>
          <w:color w:val="333333"/>
          <w:sz w:val="36"/>
          <w:szCs w:val="36"/>
        </w:rPr>
        <w:t>V</w:t>
      </w:r>
      <w:r w:rsidRPr="00F95B54">
        <w:rPr>
          <w:rFonts w:ascii="Arial Black" w:hAnsi="Arial Black"/>
          <w:i/>
          <w:iCs/>
          <w:color w:val="333333"/>
          <w:sz w:val="36"/>
          <w:szCs w:val="36"/>
        </w:rPr>
        <w:t xml:space="preserve">ás, </w:t>
      </w:r>
      <w:r w:rsidR="00F95B54" w:rsidRPr="00F95B54">
        <w:rPr>
          <w:rFonts w:ascii="Arial Black" w:hAnsi="Arial Black"/>
          <w:i/>
          <w:iCs/>
          <w:color w:val="333333"/>
          <w:sz w:val="36"/>
          <w:szCs w:val="36"/>
        </w:rPr>
        <w:t xml:space="preserve">   </w:t>
      </w:r>
      <w:r w:rsidR="00F95B54">
        <w:rPr>
          <w:rFonts w:ascii="Arial Black" w:hAnsi="Arial Black"/>
          <w:i/>
          <w:iCs/>
          <w:color w:val="333333"/>
          <w:sz w:val="36"/>
          <w:szCs w:val="36"/>
        </w:rPr>
        <w:t xml:space="preserve">       </w:t>
      </w:r>
      <w:r w:rsidRPr="00F95B54">
        <w:rPr>
          <w:rFonts w:ascii="Arial Black" w:hAnsi="Arial Black"/>
          <w:i/>
          <w:iCs/>
          <w:color w:val="333333"/>
          <w:sz w:val="36"/>
          <w:szCs w:val="36"/>
        </w:rPr>
        <w:t>aby ste v týchto dňoch preferovali miesta s nižšou koncentráciou ľudí.</w:t>
      </w:r>
    </w:p>
    <w:p w:rsidR="00615026" w:rsidRDefault="00615026" w:rsidP="00615026">
      <w:pPr>
        <w:pStyle w:val="Normlnywebov"/>
        <w:shd w:val="clear" w:color="auto" w:fill="FFFFFF"/>
        <w:spacing w:before="240" w:after="240"/>
        <w:jc w:val="center"/>
        <w:rPr>
          <w:rFonts w:ascii="Arial Black" w:hAnsi="Arial Black"/>
          <w:i/>
          <w:iCs/>
          <w:color w:val="333333"/>
          <w:sz w:val="38"/>
          <w:szCs w:val="38"/>
        </w:rPr>
      </w:pPr>
    </w:p>
    <w:sectPr w:rsidR="00615026" w:rsidSect="00C52F41">
      <w:pgSz w:w="16838" w:h="11906" w:orient="landscape"/>
      <w:pgMar w:top="709" w:right="1529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3A37"/>
    <w:rsid w:val="002215D1"/>
    <w:rsid w:val="0049270B"/>
    <w:rsid w:val="005100AD"/>
    <w:rsid w:val="005B5A72"/>
    <w:rsid w:val="00615026"/>
    <w:rsid w:val="006973CA"/>
    <w:rsid w:val="006D3A37"/>
    <w:rsid w:val="00706C99"/>
    <w:rsid w:val="007A5EC3"/>
    <w:rsid w:val="007B2D76"/>
    <w:rsid w:val="00877283"/>
    <w:rsid w:val="00902A71"/>
    <w:rsid w:val="009149EC"/>
    <w:rsid w:val="00A23D4D"/>
    <w:rsid w:val="00A57E45"/>
    <w:rsid w:val="00A95680"/>
    <w:rsid w:val="00C52F41"/>
    <w:rsid w:val="00C6376D"/>
    <w:rsid w:val="00C96FB4"/>
    <w:rsid w:val="00CB444A"/>
    <w:rsid w:val="00D6004E"/>
    <w:rsid w:val="00E648BC"/>
    <w:rsid w:val="00E8434E"/>
    <w:rsid w:val="00EA3CCF"/>
    <w:rsid w:val="00ED0D3F"/>
    <w:rsid w:val="00F0050D"/>
    <w:rsid w:val="00F557B1"/>
    <w:rsid w:val="00F9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CC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D3A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3A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3A37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6D3A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1</cp:revision>
  <cp:lastPrinted>2020-03-16T09:36:00Z</cp:lastPrinted>
  <dcterms:created xsi:type="dcterms:W3CDTF">2020-03-16T08:00:00Z</dcterms:created>
  <dcterms:modified xsi:type="dcterms:W3CDTF">2020-03-16T10:41:00Z</dcterms:modified>
</cp:coreProperties>
</file>