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99" w:rsidRDefault="00663199" w:rsidP="00663199">
      <w:r>
        <w:t xml:space="preserve">VZN vyvesené na úradnej tabuli v obci dňa.......14. 12. 2016 </w:t>
      </w:r>
    </w:p>
    <w:p w:rsidR="00663199" w:rsidRDefault="00663199" w:rsidP="00663199">
      <w:r>
        <w:t>VZN nadobúda účinnosť dňa ....... 1. 1. 2017</w:t>
      </w:r>
    </w:p>
    <w:p w:rsidR="00663199" w:rsidRDefault="00663199" w:rsidP="00663199"/>
    <w:p w:rsidR="00663199" w:rsidRDefault="00663199" w:rsidP="00663199">
      <w:pPr>
        <w:jc w:val="center"/>
        <w:rPr>
          <w:b/>
          <w:sz w:val="32"/>
        </w:rPr>
      </w:pPr>
      <w:r w:rsidRPr="00730D9F">
        <w:rPr>
          <w:b/>
          <w:sz w:val="32"/>
        </w:rPr>
        <w:t>Dodatok č.2</w:t>
      </w:r>
    </w:p>
    <w:p w:rsidR="00663199" w:rsidRPr="00730D9F" w:rsidRDefault="00663199" w:rsidP="00663199">
      <w:pPr>
        <w:jc w:val="center"/>
        <w:rPr>
          <w:b/>
          <w:sz w:val="28"/>
        </w:rPr>
      </w:pPr>
      <w:r w:rsidRPr="00730D9F">
        <w:rPr>
          <w:b/>
          <w:sz w:val="28"/>
        </w:rPr>
        <w:t>k VŠEOBECNE ZÁVÄZNÉMU NARIADENIU č. 3/ 2012</w:t>
      </w:r>
    </w:p>
    <w:p w:rsidR="00663199" w:rsidRPr="00730D9F" w:rsidRDefault="00663199" w:rsidP="00663199">
      <w:pPr>
        <w:jc w:val="center"/>
        <w:rPr>
          <w:sz w:val="28"/>
        </w:rPr>
      </w:pPr>
      <w:r w:rsidRPr="00730D9F">
        <w:rPr>
          <w:sz w:val="28"/>
        </w:rPr>
        <w:t>o miestnych daniach</w:t>
      </w:r>
    </w:p>
    <w:p w:rsidR="00663199" w:rsidRPr="00730D9F" w:rsidRDefault="00663199" w:rsidP="00663199">
      <w:pPr>
        <w:jc w:val="center"/>
        <w:rPr>
          <w:sz w:val="28"/>
        </w:rPr>
      </w:pPr>
      <w:r w:rsidRPr="00730D9F">
        <w:rPr>
          <w:sz w:val="28"/>
        </w:rPr>
        <w:t>a miestnom poplatku za komunálne odpady a drobné stavebné odpady</w:t>
      </w:r>
    </w:p>
    <w:p w:rsidR="00663199" w:rsidRDefault="00663199" w:rsidP="00663199">
      <w:pPr>
        <w:jc w:val="center"/>
        <w:rPr>
          <w:sz w:val="28"/>
        </w:rPr>
      </w:pPr>
      <w:r w:rsidRPr="00730D9F">
        <w:rPr>
          <w:sz w:val="28"/>
        </w:rPr>
        <w:t>na území obce Pobedim</w:t>
      </w:r>
    </w:p>
    <w:p w:rsidR="00663199" w:rsidRPr="00730D9F" w:rsidRDefault="00663199" w:rsidP="00663199">
      <w:pPr>
        <w:jc w:val="center"/>
        <w:rPr>
          <w:sz w:val="28"/>
        </w:rPr>
      </w:pPr>
    </w:p>
    <w:p w:rsidR="00663199" w:rsidRDefault="00663199" w:rsidP="00663199">
      <w:pPr>
        <w:ind w:firstLine="708"/>
        <w:jc w:val="both"/>
      </w:pPr>
      <w:r>
        <w:t>Obec Pobedim na základe § 6 zák. SNR č. 369/1990 Zb. o obecnom zriadení v znení neskorších predpisov a zák. č. 582/2004 Z. z. o miestnych daniach a miestnom poplatku za komunálne odpady a drobné stavebné odpady v znení neskorších predpisov mení VZN č. 3/2012 o miestnych daniach a miestnom poplatku za komunálne odpady a drobné stavebné odpady na území obce Pobedim nasledovne:</w:t>
      </w:r>
    </w:p>
    <w:p w:rsidR="00663199" w:rsidRDefault="00663199" w:rsidP="00663199">
      <w:pPr>
        <w:jc w:val="center"/>
      </w:pPr>
      <w:r>
        <w:t xml:space="preserve">V III. Časti Miestny poplatok Miestny poplatok za komunálne odpady a drobné stavebné odpady sa v § 14 mení </w:t>
      </w:r>
      <w:proofErr w:type="spellStart"/>
      <w:r>
        <w:t>odstavec</w:t>
      </w:r>
      <w:proofErr w:type="spellEnd"/>
      <w:r>
        <w:t xml:space="preserve"> ( 3 )a/:</w:t>
      </w:r>
    </w:p>
    <w:p w:rsidR="00663199" w:rsidRDefault="00663199" w:rsidP="00663199">
      <w:pPr>
        <w:jc w:val="both"/>
      </w:pPr>
    </w:p>
    <w:p w:rsidR="00663199" w:rsidRDefault="00663199" w:rsidP="00663199">
      <w:pPr>
        <w:jc w:val="both"/>
      </w:pPr>
    </w:p>
    <w:p w:rsidR="00663199" w:rsidRDefault="00663199" w:rsidP="00663199">
      <w:pPr>
        <w:jc w:val="both"/>
      </w:pPr>
      <w:r>
        <w:t>(3) Sadzba poplatku je:</w:t>
      </w:r>
    </w:p>
    <w:p w:rsidR="00663199" w:rsidRDefault="00663199" w:rsidP="00663199">
      <w:pPr>
        <w:jc w:val="both"/>
      </w:pPr>
      <w:r>
        <w:t xml:space="preserve">a/ pre fyzické osoby podľa § 77 </w:t>
      </w:r>
      <w:proofErr w:type="spellStart"/>
      <w:r>
        <w:t>odst</w:t>
      </w:r>
      <w:proofErr w:type="spellEnd"/>
      <w:r>
        <w:t xml:space="preserve">. 2 a/ </w:t>
      </w:r>
      <w:r w:rsidRPr="00AF6496">
        <w:t xml:space="preserve">je 0,0616 € osoba / deň </w:t>
      </w:r>
      <w:proofErr w:type="spellStart"/>
      <w:r w:rsidRPr="00AF6496">
        <w:t>tj</w:t>
      </w:r>
      <w:proofErr w:type="spellEnd"/>
      <w:r w:rsidRPr="00AF6496">
        <w:t>. 2</w:t>
      </w:r>
      <w:r>
        <w:t>2,50 €/osoba s trvalým alebo prechodným pobytom (ďalej len TP a PP)/rok.</w:t>
      </w:r>
    </w:p>
    <w:p w:rsidR="00663199" w:rsidRDefault="00663199" w:rsidP="00663199">
      <w:pPr>
        <w:jc w:val="both"/>
      </w:pPr>
    </w:p>
    <w:p w:rsidR="00663199" w:rsidRDefault="00663199" w:rsidP="00663199">
      <w:pPr>
        <w:jc w:val="both"/>
      </w:pPr>
    </w:p>
    <w:p w:rsidR="00663199" w:rsidRDefault="00663199" w:rsidP="00663199">
      <w:r>
        <w:t xml:space="preserve">VZN schválené uznesením č. 93/2016 zo dňa 12.12.2016 </w:t>
      </w:r>
    </w:p>
    <w:p w:rsidR="00663199" w:rsidRDefault="00663199" w:rsidP="00663199">
      <w:r>
        <w:t xml:space="preserve">VZN vyvesené na úradnej tabuli v obci dňa: 14.12.2015 </w:t>
      </w:r>
    </w:p>
    <w:p w:rsidR="00663199" w:rsidRDefault="00663199" w:rsidP="00663199">
      <w:r>
        <w:t xml:space="preserve">VZN zvesené z úradnej tabule: </w:t>
      </w:r>
    </w:p>
    <w:p w:rsidR="00663199" w:rsidRDefault="00663199" w:rsidP="00663199">
      <w:r>
        <w:t>VZN nadobúda účinnosť dňa: 1.1.2017</w:t>
      </w:r>
    </w:p>
    <w:p w:rsidR="00663199" w:rsidRDefault="00663199" w:rsidP="00663199">
      <w:pPr>
        <w:jc w:val="both"/>
      </w:pPr>
    </w:p>
    <w:p w:rsidR="00663199" w:rsidRDefault="00663199" w:rsidP="00663199">
      <w:pPr>
        <w:jc w:val="both"/>
      </w:pPr>
    </w:p>
    <w:p w:rsidR="00663199" w:rsidRDefault="00663199" w:rsidP="00663199">
      <w:pPr>
        <w:jc w:val="both"/>
      </w:pPr>
      <w:r>
        <w:t xml:space="preserve">                                                                                                                             ......................................</w:t>
      </w:r>
    </w:p>
    <w:p w:rsidR="00663199" w:rsidRDefault="00663199" w:rsidP="00663199">
      <w:pPr>
        <w:pStyle w:val="Bezriadkovania"/>
      </w:pPr>
      <w:r>
        <w:t xml:space="preserve">                                                                                                                                 Mgr. Martin Lednický</w:t>
      </w:r>
    </w:p>
    <w:p w:rsidR="00663199" w:rsidRDefault="00663199" w:rsidP="00663199">
      <w:pPr>
        <w:pStyle w:val="Bezriadkovania"/>
      </w:pPr>
      <w:r>
        <w:t xml:space="preserve">                                                                                                                                       starosta obce</w:t>
      </w:r>
    </w:p>
    <w:p w:rsidR="00663199" w:rsidRDefault="00663199" w:rsidP="00663199"/>
    <w:sectPr w:rsidR="00663199" w:rsidSect="00663199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700"/>
    <w:rsid w:val="001B0B43"/>
    <w:rsid w:val="003049C5"/>
    <w:rsid w:val="00335373"/>
    <w:rsid w:val="003653EC"/>
    <w:rsid w:val="00413700"/>
    <w:rsid w:val="00663199"/>
    <w:rsid w:val="006B1AB9"/>
    <w:rsid w:val="00721911"/>
    <w:rsid w:val="00730D9F"/>
    <w:rsid w:val="007329A2"/>
    <w:rsid w:val="00777510"/>
    <w:rsid w:val="0095384E"/>
    <w:rsid w:val="009C2808"/>
    <w:rsid w:val="00A21D2B"/>
    <w:rsid w:val="00A400D1"/>
    <w:rsid w:val="00A71610"/>
    <w:rsid w:val="00AF6496"/>
    <w:rsid w:val="00B175E6"/>
    <w:rsid w:val="00BC624E"/>
    <w:rsid w:val="00C766D3"/>
    <w:rsid w:val="00D163F4"/>
    <w:rsid w:val="00DB3A94"/>
    <w:rsid w:val="00DC5A0D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A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0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5A0E-3C16-4DE8-9963-70EFEF91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 Mitošinka</dc:creator>
  <cp:lastModifiedBy>Miklovicova</cp:lastModifiedBy>
  <cp:revision>3</cp:revision>
  <cp:lastPrinted>2016-12-14T10:02:00Z</cp:lastPrinted>
  <dcterms:created xsi:type="dcterms:W3CDTF">2016-11-24T09:36:00Z</dcterms:created>
  <dcterms:modified xsi:type="dcterms:W3CDTF">2016-11-24T09:36:00Z</dcterms:modified>
</cp:coreProperties>
</file>